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lang w:eastAsia="zh-CN"/>
        </w:rPr>
      </w:pPr>
      <w:r>
        <w:rPr>
          <w:rFonts w:hint="eastAsia" w:ascii="宋体" w:hAnsi="宋体" w:eastAsia="宋体" w:cs="宋体"/>
          <w:sz w:val="24"/>
        </w:rPr>
        <w:t>示范格式</w:t>
      </w:r>
      <w:r>
        <w:rPr>
          <w:rFonts w:hint="eastAsia" w:ascii="宋体" w:hAnsi="宋体" w:eastAsia="宋体" w:cs="宋体"/>
          <w:sz w:val="24"/>
          <w:lang w:eastAsia="zh-CN"/>
        </w:rPr>
        <w:t>：</w:t>
      </w:r>
    </w:p>
    <w:p>
      <w:pPr>
        <w:pStyle w:val="2"/>
        <w:rPr>
          <w:rFonts w:hint="eastAsia"/>
          <w:lang w:eastAsia="zh-CN"/>
        </w:rPr>
      </w:pPr>
    </w:p>
    <w:p>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符合《中华人民共和国政府采购法》第二十二条</w:t>
      </w:r>
    </w:p>
    <w:p>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的规定条件的承诺书</w:t>
      </w:r>
    </w:p>
    <w:p>
      <w:pPr>
        <w:pStyle w:val="4"/>
        <w:spacing w:line="640" w:lineRule="exact"/>
        <w:ind w:firstLine="480"/>
        <w:rPr>
          <w:rFonts w:hint="eastAsia" w:ascii="宋体" w:hAnsi="宋体" w:cs="宋体"/>
          <w:bCs/>
          <w:sz w:val="24"/>
          <w:u w:val="single"/>
        </w:rPr>
      </w:pPr>
      <w:r>
        <w:rPr>
          <w:rFonts w:hint="eastAsia" w:ascii="宋体" w:hAnsi="宋体" w:cs="宋体"/>
          <w:bCs/>
          <w:sz w:val="24"/>
        </w:rPr>
        <w:t>致 :</w:t>
      </w:r>
      <w:r>
        <w:rPr>
          <w:rFonts w:hint="eastAsia" w:ascii="宋体" w:hAnsi="宋体" w:cs="宋体"/>
          <w:bCs/>
          <w:sz w:val="24"/>
          <w:u w:val="single"/>
        </w:rPr>
        <w:t xml:space="preserve">                    </w:t>
      </w:r>
    </w:p>
    <w:p>
      <w:pPr>
        <w:pStyle w:val="4"/>
        <w:spacing w:line="640" w:lineRule="exact"/>
        <w:ind w:firstLine="480"/>
        <w:rPr>
          <w:rFonts w:hint="eastAsia" w:ascii="宋体" w:hAnsi="宋体" w:cs="宋体"/>
          <w:bCs/>
          <w:sz w:val="24"/>
        </w:rPr>
      </w:pPr>
      <w:r>
        <w:rPr>
          <w:rFonts w:hint="eastAsia" w:ascii="宋体" w:hAnsi="宋体" w:cs="宋体"/>
          <w:bCs/>
          <w:sz w:val="24"/>
        </w:rPr>
        <w:t>我公司参加贵单位组织实施的</w:t>
      </w:r>
      <w:r>
        <w:rPr>
          <w:rFonts w:hint="eastAsia" w:ascii="宋体" w:hAnsi="宋体" w:cs="宋体"/>
          <w:bCs/>
          <w:sz w:val="24"/>
          <w:u w:val="single"/>
        </w:rPr>
        <w:t xml:space="preserve">            </w:t>
      </w:r>
      <w:r>
        <w:rPr>
          <w:rFonts w:hint="eastAsia" w:ascii="宋体" w:hAnsi="宋体" w:cs="宋体"/>
          <w:bCs/>
          <w:sz w:val="24"/>
        </w:rPr>
        <w:t>采购项目的政府采购活动。针对《中华人民共和国政府采购法》第二十二条规定做出如下承诺：</w:t>
      </w:r>
    </w:p>
    <w:p>
      <w:pPr>
        <w:pStyle w:val="4"/>
        <w:spacing w:line="640" w:lineRule="exact"/>
        <w:ind w:firstLine="480"/>
        <w:rPr>
          <w:rFonts w:hint="eastAsia" w:ascii="宋体" w:hAnsi="宋体" w:cs="宋体"/>
          <w:bCs/>
          <w:sz w:val="24"/>
        </w:rPr>
      </w:pPr>
      <w:r>
        <w:rPr>
          <w:rFonts w:hint="eastAsia" w:ascii="宋体" w:hAnsi="宋体" w:cs="宋体"/>
          <w:bCs/>
          <w:sz w:val="24"/>
        </w:rPr>
        <w:t>1、我单位具有独立承担民事责任的能力；</w:t>
      </w:r>
    </w:p>
    <w:p>
      <w:pPr>
        <w:pStyle w:val="4"/>
        <w:spacing w:line="640" w:lineRule="exact"/>
        <w:ind w:firstLine="480"/>
        <w:rPr>
          <w:rFonts w:hint="eastAsia" w:ascii="宋体" w:hAnsi="宋体" w:cs="宋体"/>
          <w:bCs/>
          <w:sz w:val="24"/>
        </w:rPr>
      </w:pPr>
      <w:r>
        <w:rPr>
          <w:rFonts w:hint="eastAsia" w:ascii="宋体" w:hAnsi="宋体" w:cs="宋体"/>
          <w:bCs/>
          <w:sz w:val="24"/>
        </w:rPr>
        <w:t>2、我单位具有良好的商业信誉和健全的财务会计制度；</w:t>
      </w:r>
    </w:p>
    <w:p>
      <w:pPr>
        <w:pStyle w:val="4"/>
        <w:spacing w:line="640" w:lineRule="exact"/>
        <w:ind w:firstLine="480"/>
        <w:rPr>
          <w:rFonts w:hint="eastAsia" w:ascii="宋体" w:hAnsi="宋体" w:cs="宋体"/>
          <w:bCs/>
          <w:sz w:val="24"/>
        </w:rPr>
      </w:pPr>
      <w:r>
        <w:rPr>
          <w:rFonts w:hint="eastAsia" w:ascii="宋体" w:hAnsi="宋体" w:cs="宋体"/>
          <w:bCs/>
          <w:sz w:val="24"/>
        </w:rPr>
        <w:t>3、我单位具有履行合同所必需的设备和专业技术能力；</w:t>
      </w:r>
    </w:p>
    <w:p>
      <w:pPr>
        <w:pStyle w:val="4"/>
        <w:spacing w:line="640" w:lineRule="exact"/>
        <w:ind w:firstLine="480"/>
        <w:rPr>
          <w:rFonts w:hint="eastAsia" w:ascii="宋体" w:hAnsi="宋体" w:cs="宋体"/>
          <w:bCs/>
          <w:sz w:val="24"/>
        </w:rPr>
      </w:pPr>
      <w:r>
        <w:rPr>
          <w:rFonts w:hint="eastAsia" w:ascii="宋体" w:hAnsi="宋体" w:cs="宋体"/>
          <w:bCs/>
          <w:sz w:val="24"/>
        </w:rPr>
        <w:t>4、我单位有依法缴纳税收和社会保障资金的良好记录；</w:t>
      </w:r>
    </w:p>
    <w:p>
      <w:pPr>
        <w:pStyle w:val="4"/>
        <w:spacing w:line="640" w:lineRule="exact"/>
        <w:ind w:firstLine="480"/>
        <w:rPr>
          <w:rFonts w:hint="eastAsia" w:ascii="宋体" w:hAnsi="宋体" w:cs="宋体"/>
          <w:bCs/>
          <w:sz w:val="24"/>
        </w:rPr>
      </w:pPr>
      <w:r>
        <w:rPr>
          <w:rFonts w:hint="eastAsia" w:ascii="宋体" w:hAnsi="宋体" w:cs="宋体"/>
          <w:bCs/>
          <w:sz w:val="24"/>
        </w:rPr>
        <w:t>5、参加本次政府采购活动前三年内，我公司在经营活动中没有因违法经营受到刑事处罚或者责令停产停业、吊销许可证或者执照、较大数额罚款等行政处罚。</w:t>
      </w:r>
    </w:p>
    <w:p>
      <w:pPr>
        <w:pStyle w:val="4"/>
        <w:spacing w:line="640" w:lineRule="exact"/>
        <w:ind w:firstLine="480"/>
        <w:rPr>
          <w:rFonts w:hint="eastAsia" w:ascii="宋体" w:hAnsi="宋体" w:cs="宋体"/>
          <w:bCs/>
          <w:sz w:val="24"/>
        </w:rPr>
      </w:pPr>
      <w:r>
        <w:rPr>
          <w:rFonts w:hint="eastAsia" w:ascii="宋体" w:hAnsi="宋体" w:cs="宋体"/>
          <w:bCs/>
          <w:sz w:val="24"/>
        </w:rPr>
        <w:t>6、我单位满足法律、行政法规规定的其他条件。</w:t>
      </w:r>
    </w:p>
    <w:p>
      <w:pPr>
        <w:pStyle w:val="4"/>
        <w:spacing w:line="640" w:lineRule="exact"/>
        <w:ind w:firstLine="480"/>
        <w:jc w:val="right"/>
        <w:rPr>
          <w:rFonts w:hint="eastAsia" w:ascii="宋体" w:hAnsi="宋体" w:cs="宋体"/>
          <w:bCs/>
          <w:sz w:val="24"/>
        </w:rPr>
      </w:pPr>
      <w:r>
        <w:rPr>
          <w:rFonts w:hint="eastAsia" w:ascii="宋体" w:hAnsi="宋体" w:cs="宋体"/>
          <w:bCs/>
          <w:sz w:val="24"/>
        </w:rPr>
        <w:t>供应商名称:</w:t>
      </w:r>
      <w:r>
        <w:rPr>
          <w:rFonts w:hint="eastAsia" w:ascii="宋体" w:hAnsi="宋体" w:cs="宋体"/>
          <w:bCs/>
          <w:sz w:val="24"/>
          <w:u w:val="single"/>
        </w:rPr>
        <w:t xml:space="preserve">         （单位盖章）</w:t>
      </w:r>
    </w:p>
    <w:p>
      <w:pPr>
        <w:pStyle w:val="4"/>
        <w:spacing w:line="640" w:lineRule="exact"/>
        <w:ind w:firstLine="480"/>
        <w:jc w:val="right"/>
        <w:rPr>
          <w:rFonts w:hint="eastAsia"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 xml:space="preserve"> 年 </w:t>
      </w:r>
      <w:r>
        <w:rPr>
          <w:rFonts w:hint="eastAsia" w:ascii="宋体" w:hAnsi="宋体" w:cs="宋体"/>
          <w:bCs/>
          <w:sz w:val="24"/>
          <w:u w:val="single"/>
        </w:rPr>
        <w:t xml:space="preserve">     </w:t>
      </w:r>
      <w:r>
        <w:rPr>
          <w:rFonts w:hint="eastAsia" w:ascii="宋体" w:hAnsi="宋体" w:cs="宋体"/>
          <w:bCs/>
          <w:sz w:val="24"/>
        </w:rPr>
        <w:t xml:space="preserve">月 </w:t>
      </w:r>
      <w:r>
        <w:rPr>
          <w:rFonts w:hint="eastAsia" w:ascii="宋体" w:hAnsi="宋体" w:cs="宋体"/>
          <w:bCs/>
          <w:sz w:val="24"/>
          <w:u w:val="single"/>
        </w:rPr>
        <w:t xml:space="preserve">     </w:t>
      </w:r>
      <w:r>
        <w:rPr>
          <w:rFonts w:hint="eastAsia" w:ascii="宋体" w:hAnsi="宋体" w:cs="宋体"/>
          <w:bCs/>
          <w:sz w:val="24"/>
        </w:rPr>
        <w:t>日</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WU3OTE4NTFkMzVhNGM4ODM4YjVhNGE4MzMwYzAifQ=="/>
  </w:docVars>
  <w:rsids>
    <w:rsidRoot w:val="00000000"/>
    <w:rsid w:val="0FF3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eastAsia="楷体_GB2312"/>
      <w:sz w:val="28"/>
      <w:szCs w:val="20"/>
    </w:rPr>
  </w:style>
  <w:style w:type="paragraph" w:styleId="3">
    <w:name w:val="toc 8"/>
    <w:basedOn w:val="1"/>
    <w:next w:val="1"/>
    <w:uiPriority w:val="0"/>
    <w:pPr>
      <w:ind w:left="1400" w:leftChars="1400"/>
    </w:pPr>
  </w:style>
  <w:style w:type="paragraph" w:styleId="4">
    <w:name w:val="Normal Indent"/>
    <w:basedOn w:val="1"/>
    <w:next w:val="1"/>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2024-06-25T06:48:19Z</dcterms:created>
  <dc:creator>Administrator</dc:creator>
  <cp:lastModifiedBy>Zy＂</cp:lastModifiedBy>
  <dcterms:modified xsi:type="dcterms:W3CDTF">2024-06-25T06:48:43Z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F0F34B56CD8342D78FE338A0680A0BD1_12</vt:lpwstr>
  </property>
</Properties>
</file>